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FB" w:rsidRPr="00E70D43" w:rsidRDefault="00E70D43" w:rsidP="00E70D43">
      <w:hyperlink r:id="rId6" w:history="1">
        <w:r w:rsidRPr="00E70D43">
          <w:rPr>
            <w:rStyle w:val="a7"/>
          </w:rPr>
          <w:t>http://public.hlc.edu.tw/report/view/105.asp?i=47&amp;</w:t>
        </w:r>
        <w:r w:rsidRPr="00E70D43">
          <w:rPr>
            <w:rStyle w:val="a7"/>
          </w:rPr>
          <w:t>s</w:t>
        </w:r>
        <w:r w:rsidRPr="00E70D43">
          <w:rPr>
            <w:rStyle w:val="a7"/>
          </w:rPr>
          <w:t>=30</w:t>
        </w:r>
      </w:hyperlink>
    </w:p>
    <w:sectPr w:rsidR="00C861FB" w:rsidRPr="00E70D43" w:rsidSect="00C86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43" w:rsidRDefault="00E70D43" w:rsidP="00E70D43">
      <w:r>
        <w:separator/>
      </w:r>
    </w:p>
  </w:endnote>
  <w:endnote w:type="continuationSeparator" w:id="1">
    <w:p w:rsidR="00E70D43" w:rsidRDefault="00E70D43" w:rsidP="00E7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43" w:rsidRDefault="00E70D43" w:rsidP="00E70D43">
      <w:r>
        <w:separator/>
      </w:r>
    </w:p>
  </w:footnote>
  <w:footnote w:type="continuationSeparator" w:id="1">
    <w:p w:rsidR="00E70D43" w:rsidRDefault="00E70D43" w:rsidP="00E70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CDC"/>
    <w:rsid w:val="00461DFA"/>
    <w:rsid w:val="004D0CDC"/>
    <w:rsid w:val="00C861FB"/>
    <w:rsid w:val="00E5025A"/>
    <w:rsid w:val="00E7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0D4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0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0D43"/>
    <w:rPr>
      <w:sz w:val="20"/>
      <w:szCs w:val="20"/>
    </w:rPr>
  </w:style>
  <w:style w:type="character" w:styleId="a7">
    <w:name w:val="Hyperlink"/>
    <w:basedOn w:val="a0"/>
    <w:uiPriority w:val="99"/>
    <w:unhideWhenUsed/>
    <w:rsid w:val="00E70D4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0D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.hlc.edu.tw/report/view/105.asp?i=47&amp;s=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2016-09-07T01:16:00Z</dcterms:created>
  <dcterms:modified xsi:type="dcterms:W3CDTF">2016-09-09T01:05:00Z</dcterms:modified>
</cp:coreProperties>
</file>